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54" w:rsidRPr="00E85814" w:rsidRDefault="00031574" w:rsidP="00E85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0E54" w:rsidRPr="00E85814">
        <w:rPr>
          <w:rFonts w:ascii="Times New Roman" w:hAnsi="Times New Roman" w:cs="Times New Roman"/>
          <w:b/>
          <w:sz w:val="28"/>
          <w:szCs w:val="28"/>
        </w:rPr>
        <w:t xml:space="preserve"> заседании комиссии по  соблюдению требований к служебному поведению гражданских служащих и урегулированию конфликта интересов</w:t>
      </w:r>
    </w:p>
    <w:p w:rsidR="00D90E54" w:rsidRPr="00E85814" w:rsidRDefault="00D90E54" w:rsidP="00E85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54" w:rsidRDefault="00D90E54">
      <w:pPr>
        <w:rPr>
          <w:rFonts w:ascii="Times New Roman" w:hAnsi="Times New Roman" w:cs="Times New Roman"/>
          <w:sz w:val="28"/>
          <w:szCs w:val="28"/>
        </w:rPr>
      </w:pPr>
    </w:p>
    <w:p w:rsidR="00D90E54" w:rsidRDefault="00D90E54" w:rsidP="0003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департаменте строительной</w:t>
      </w:r>
      <w:r w:rsidR="00ED2405">
        <w:rPr>
          <w:rFonts w:ascii="Times New Roman" w:hAnsi="Times New Roman" w:cs="Times New Roman"/>
          <w:sz w:val="28"/>
          <w:szCs w:val="28"/>
        </w:rPr>
        <w:t xml:space="preserve"> политики Воронежской области  1</w:t>
      </w:r>
      <w:r w:rsidR="005D71D7">
        <w:rPr>
          <w:rFonts w:ascii="Times New Roman" w:hAnsi="Times New Roman" w:cs="Times New Roman"/>
          <w:sz w:val="28"/>
          <w:szCs w:val="28"/>
        </w:rPr>
        <w:t>9</w:t>
      </w:r>
      <w:r w:rsidR="00ED2405">
        <w:rPr>
          <w:rFonts w:ascii="Times New Roman" w:hAnsi="Times New Roman" w:cs="Times New Roman"/>
          <w:sz w:val="28"/>
          <w:szCs w:val="28"/>
        </w:rPr>
        <w:t xml:space="preserve">  июня  2018</w:t>
      </w:r>
      <w:r w:rsidR="0003157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 соблюдению требований к служебному поведению гражданских служащих и урегулированию конфликта интересов.</w:t>
      </w:r>
    </w:p>
    <w:p w:rsidR="00D90E54" w:rsidRDefault="00D90E54" w:rsidP="0003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были рассмотрены следующие вопросы:</w:t>
      </w:r>
    </w:p>
    <w:p w:rsidR="005D71D7" w:rsidRDefault="005D71D7" w:rsidP="00031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Оглашение решения  </w:t>
      </w:r>
      <w:r w:rsidR="002253C6">
        <w:rPr>
          <w:rFonts w:ascii="Times New Roman" w:hAnsi="Times New Roman" w:cs="Times New Roman"/>
          <w:sz w:val="28"/>
          <w:szCs w:val="28"/>
        </w:rPr>
        <w:t>врио</w:t>
      </w:r>
      <w:r>
        <w:rPr>
          <w:rFonts w:ascii="Times New Roman" w:hAnsi="Times New Roman" w:cs="Times New Roman"/>
          <w:sz w:val="28"/>
          <w:szCs w:val="28"/>
        </w:rPr>
        <w:t>руководителя департамента  строительной политики Воронежской области О.Ю.Гречишникова в отношении решений комис</w:t>
      </w:r>
      <w:r w:rsidR="00ED2405">
        <w:rPr>
          <w:rFonts w:ascii="Times New Roman" w:hAnsi="Times New Roman" w:cs="Times New Roman"/>
          <w:sz w:val="28"/>
          <w:szCs w:val="28"/>
        </w:rPr>
        <w:t>сии, принятых на заседании от 17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ED2405">
        <w:rPr>
          <w:rFonts w:ascii="Times New Roman" w:hAnsi="Times New Roman" w:cs="Times New Roman"/>
          <w:sz w:val="28"/>
          <w:szCs w:val="28"/>
        </w:rPr>
        <w:t>7 и закрепленных в протоколе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405" w:rsidRPr="00ED2405" w:rsidRDefault="00ED2405" w:rsidP="00ED24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405">
        <w:rPr>
          <w:rFonts w:ascii="Times New Roman" w:hAnsi="Times New Roman" w:cs="Times New Roman"/>
          <w:sz w:val="28"/>
          <w:szCs w:val="28"/>
        </w:rPr>
        <w:t>Об итогах представления гражданскими служащими департамента сведений о доходах,  расходах, об имуществе и обязательствах имущественного характера за 2017 год.</w:t>
      </w:r>
    </w:p>
    <w:p w:rsidR="00ED2405" w:rsidRPr="00ED2405" w:rsidRDefault="00ED2405" w:rsidP="00ED2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5">
        <w:rPr>
          <w:rFonts w:ascii="Times New Roman" w:hAnsi="Times New Roman" w:cs="Times New Roman"/>
          <w:sz w:val="28"/>
          <w:szCs w:val="28"/>
        </w:rPr>
        <w:t>О выполнении Плана мероприятий по противодействию коррупции в департаменте строительной политики Воронежской области на 2018-2019 годы в I  полугодии 2018 года.</w:t>
      </w:r>
    </w:p>
    <w:p w:rsidR="00ED2405" w:rsidRDefault="00ED2405" w:rsidP="00ED2405">
      <w:pPr>
        <w:pStyle w:val="a3"/>
        <w:spacing w:after="0" w:line="240" w:lineRule="auto"/>
        <w:ind w:left="2062"/>
        <w:jc w:val="both"/>
        <w:rPr>
          <w:rFonts w:ascii="Times New Roman" w:hAnsi="Times New Roman" w:cs="Times New Roman"/>
          <w:sz w:val="28"/>
          <w:szCs w:val="28"/>
        </w:rPr>
      </w:pPr>
    </w:p>
    <w:p w:rsidR="005D71D7" w:rsidRDefault="005D71D7" w:rsidP="000315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031574">
        <w:rPr>
          <w:rFonts w:ascii="Times New Roman" w:hAnsi="Times New Roman" w:cs="Times New Roman"/>
          <w:sz w:val="28"/>
          <w:szCs w:val="28"/>
        </w:rPr>
        <w:t xml:space="preserve"> члены комиссии проинформированы</w:t>
      </w:r>
      <w:r w:rsidRPr="00A83384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74">
        <w:rPr>
          <w:rFonts w:ascii="Times New Roman" w:hAnsi="Times New Roman" w:cs="Times New Roman"/>
          <w:sz w:val="28"/>
          <w:szCs w:val="28"/>
        </w:rPr>
        <w:t xml:space="preserve"> что </w:t>
      </w:r>
      <w:r w:rsidR="002253C6">
        <w:rPr>
          <w:rFonts w:ascii="Times New Roman" w:hAnsi="Times New Roman" w:cs="Times New Roman"/>
          <w:sz w:val="28"/>
          <w:szCs w:val="28"/>
        </w:rPr>
        <w:t>вриоруководителя</w:t>
      </w:r>
      <w:r w:rsidR="00031574">
        <w:rPr>
          <w:rFonts w:ascii="Times New Roman" w:hAnsi="Times New Roman" w:cs="Times New Roman"/>
          <w:sz w:val="28"/>
          <w:szCs w:val="28"/>
        </w:rPr>
        <w:t xml:space="preserve"> департамента строительной политики Воронежской области О.Ю.Гречишников</w:t>
      </w:r>
      <w:r w:rsidRPr="00A83384">
        <w:rPr>
          <w:rFonts w:ascii="Times New Roman" w:hAnsi="Times New Roman" w:cs="Times New Roman"/>
          <w:sz w:val="28"/>
          <w:szCs w:val="28"/>
        </w:rPr>
        <w:t xml:space="preserve"> </w:t>
      </w:r>
      <w:r w:rsidR="00031574">
        <w:rPr>
          <w:rFonts w:ascii="Times New Roman" w:hAnsi="Times New Roman" w:cs="Times New Roman"/>
          <w:sz w:val="28"/>
          <w:szCs w:val="28"/>
        </w:rPr>
        <w:t xml:space="preserve"> </w:t>
      </w:r>
      <w:r w:rsidRPr="00A83384">
        <w:rPr>
          <w:rFonts w:ascii="Times New Roman" w:hAnsi="Times New Roman" w:cs="Times New Roman"/>
          <w:sz w:val="28"/>
          <w:szCs w:val="28"/>
        </w:rPr>
        <w:t>рассмотрел протокол з</w:t>
      </w:r>
      <w:r w:rsidR="00ED2405">
        <w:rPr>
          <w:rFonts w:ascii="Times New Roman" w:hAnsi="Times New Roman" w:cs="Times New Roman"/>
          <w:sz w:val="28"/>
          <w:szCs w:val="28"/>
        </w:rPr>
        <w:t>аседания комиссии от  17.11.2017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84">
        <w:rPr>
          <w:rFonts w:ascii="Times New Roman" w:hAnsi="Times New Roman" w:cs="Times New Roman"/>
          <w:sz w:val="28"/>
          <w:szCs w:val="28"/>
        </w:rPr>
        <w:t xml:space="preserve"> и полностью поддерживает решения, закрепленные в указанном протоколе.</w:t>
      </w:r>
    </w:p>
    <w:p w:rsidR="00ED2405" w:rsidRPr="00C27554" w:rsidRDefault="00ED2405" w:rsidP="00ED2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второму вопросу в</w:t>
      </w:r>
      <w:r w:rsidRPr="00C27554">
        <w:rPr>
          <w:rFonts w:ascii="Times New Roman" w:eastAsia="Calibri" w:hAnsi="Times New Roman" w:cs="Times New Roman"/>
          <w:sz w:val="28"/>
          <w:szCs w:val="28"/>
        </w:rPr>
        <w:t>едущий консультант отдела правовой и кадровой работы, секретарь комиссии Кубышкина И.А. проин</w:t>
      </w:r>
      <w:r>
        <w:rPr>
          <w:rFonts w:ascii="Times New Roman" w:eastAsia="Calibri" w:hAnsi="Times New Roman" w:cs="Times New Roman"/>
          <w:sz w:val="28"/>
          <w:szCs w:val="28"/>
        </w:rPr>
        <w:t>формировала членов комиссии об итогах</w:t>
      </w:r>
      <w:r w:rsidR="0022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405">
        <w:rPr>
          <w:rFonts w:ascii="Times New Roman" w:eastAsia="Calibri" w:hAnsi="Times New Roman" w:cs="Times New Roman"/>
          <w:sz w:val="28"/>
          <w:szCs w:val="28"/>
        </w:rPr>
        <w:t>представления гражданскими служащими департамента сведений о доходах,  расходах, об имуществе и обязательствах имущественного характера за 2017 год.</w:t>
      </w:r>
    </w:p>
    <w:p w:rsidR="00ED2405" w:rsidRDefault="00ED2405" w:rsidP="00ED2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</w:t>
      </w:r>
      <w:r w:rsidR="005D71D7">
        <w:rPr>
          <w:rFonts w:ascii="Times New Roman" w:hAnsi="Times New Roman" w:cs="Times New Roman"/>
          <w:sz w:val="28"/>
          <w:szCs w:val="28"/>
        </w:rPr>
        <w:t xml:space="preserve"> </w:t>
      </w:r>
      <w:r w:rsidR="00D90E54">
        <w:rPr>
          <w:rFonts w:ascii="Times New Roman" w:hAnsi="Times New Roman" w:cs="Times New Roman"/>
          <w:sz w:val="28"/>
          <w:szCs w:val="28"/>
        </w:rPr>
        <w:t xml:space="preserve"> вопросу начальник отдела правовой и кадровой работы департамента строительной политики Воронежской области Климов И.А. проинформировал</w:t>
      </w:r>
      <w:r w:rsidR="00225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0E54">
        <w:rPr>
          <w:rFonts w:ascii="Times New Roman" w:hAnsi="Times New Roman" w:cs="Times New Roman"/>
          <w:sz w:val="28"/>
          <w:szCs w:val="28"/>
        </w:rPr>
        <w:t xml:space="preserve"> </w:t>
      </w:r>
      <w:r w:rsidRPr="00C27554">
        <w:rPr>
          <w:rFonts w:ascii="Times New Roman" w:eastAsia="Calibri" w:hAnsi="Times New Roman" w:cs="Times New Roman"/>
          <w:sz w:val="28"/>
          <w:szCs w:val="28"/>
        </w:rPr>
        <w:t>членов комиссии о выполнении ведомственного плана  по противодействию коррупции в департаменте строительной политики  Воронежской области на 2018-2019 годы в 1 полугодии 2018 года.</w:t>
      </w:r>
    </w:p>
    <w:p w:rsidR="00ED2405" w:rsidRPr="00C27554" w:rsidRDefault="00ED2405" w:rsidP="00ED2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405" w:rsidRDefault="00ED2405" w:rsidP="00ED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 заседания комиссии приняты решения:</w:t>
      </w:r>
    </w:p>
    <w:p w:rsidR="00ED2405" w:rsidRDefault="00ED2405" w:rsidP="00031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405" w:rsidRDefault="00ED2405" w:rsidP="00031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информация принята к сведению.</w:t>
      </w:r>
    </w:p>
    <w:p w:rsidR="00E85814" w:rsidRPr="00C27554" w:rsidRDefault="00ED2405" w:rsidP="00E85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второму вопросу </w:t>
      </w:r>
      <w:r w:rsidR="00E85814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E85814" w:rsidRPr="00C27554">
        <w:rPr>
          <w:rFonts w:ascii="Times New Roman" w:eastAsia="Calibri" w:hAnsi="Times New Roman" w:cs="Times New Roman"/>
          <w:sz w:val="28"/>
          <w:szCs w:val="28"/>
        </w:rPr>
        <w:t xml:space="preserve"> об итогах представления гражданскими служащими департамента сведений о доходах, расходах, об имуществе и обязательствах имущественного характера за 2017</w:t>
      </w:r>
      <w:r w:rsidR="00E85814">
        <w:rPr>
          <w:rFonts w:ascii="Times New Roman" w:eastAsia="Calibri" w:hAnsi="Times New Roman" w:cs="Times New Roman"/>
          <w:sz w:val="28"/>
          <w:szCs w:val="28"/>
        </w:rPr>
        <w:t xml:space="preserve"> год принята к сведению</w:t>
      </w:r>
    </w:p>
    <w:p w:rsidR="00E85814" w:rsidRDefault="00E85814" w:rsidP="00E8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814" w:rsidRPr="00C27554" w:rsidRDefault="00E85814" w:rsidP="00E85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третьему вопросу  информация</w:t>
      </w:r>
      <w:r w:rsidRPr="00C27554">
        <w:rPr>
          <w:rFonts w:ascii="Times New Roman" w:eastAsia="Calibri" w:hAnsi="Times New Roman" w:cs="Times New Roman"/>
          <w:sz w:val="28"/>
          <w:szCs w:val="28"/>
        </w:rPr>
        <w:t xml:space="preserve"> о выполнении ведомственного плана  по противодействию коррупции в департаменте строительной политики  Воронежской области на 2018-2</w:t>
      </w:r>
      <w:r>
        <w:rPr>
          <w:rFonts w:ascii="Times New Roman" w:eastAsia="Calibri" w:hAnsi="Times New Roman" w:cs="Times New Roman"/>
          <w:sz w:val="28"/>
          <w:szCs w:val="28"/>
        </w:rPr>
        <w:t>019 годы в 1 полугодии 2018 года принята к сведению</w:t>
      </w:r>
    </w:p>
    <w:p w:rsidR="00E85814" w:rsidRDefault="00E85814" w:rsidP="00E8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5814" w:rsidSect="00D90E5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1781"/>
    <w:multiLevelType w:val="hybridMultilevel"/>
    <w:tmpl w:val="8C9EFF70"/>
    <w:lvl w:ilvl="0" w:tplc="FDFEB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3"/>
    <w:rsid w:val="00031574"/>
    <w:rsid w:val="00210E13"/>
    <w:rsid w:val="002253C6"/>
    <w:rsid w:val="005D71D7"/>
    <w:rsid w:val="00AF57B7"/>
    <w:rsid w:val="00BE0D08"/>
    <w:rsid w:val="00D90E54"/>
    <w:rsid w:val="00E85814"/>
    <w:rsid w:val="00ED2405"/>
    <w:rsid w:val="00F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Кубышкина Ирина Анатольевна</cp:lastModifiedBy>
  <cp:revision>4</cp:revision>
  <cp:lastPrinted>2017-03-09T12:23:00Z</cp:lastPrinted>
  <dcterms:created xsi:type="dcterms:W3CDTF">2018-02-27T06:11:00Z</dcterms:created>
  <dcterms:modified xsi:type="dcterms:W3CDTF">2018-06-20T06:26:00Z</dcterms:modified>
</cp:coreProperties>
</file>